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428B4" w:rsidRDefault="00F7330F" w14:paraId="779A5CA5" w14:textId="04BFB0DD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31310" w:rsidR="00F7330F" w:rsidP="00F7330F" w:rsidRDefault="00F7330F" w14:paraId="788447AC" w14:textId="1825E0EC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872E4E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13.7pt;margin-top:-43.6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>
                <v:textbox style="mso-fit-shape-to-text:t">
                  <w:txbxContent>
                    <w:p w:rsidRPr="00531310" w:rsidR="00F7330F" w:rsidP="00F7330F" w:rsidRDefault="00F7330F" w14:paraId="788447AC" w14:textId="1825E0EC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872E4E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Pr="00983B47" w:rsidR="00983B47">
        <w:rPr>
          <w:b/>
          <w:bCs/>
          <w:color w:val="231F20"/>
        </w:rPr>
        <w:t xml:space="preserve">Bachelor of </w:t>
      </w:r>
      <w:r w:rsidR="008005F8">
        <w:rPr>
          <w:b/>
          <w:bCs/>
          <w:color w:val="231F20"/>
        </w:rPr>
        <w:t>Media and Communication</w:t>
      </w:r>
      <w:r w:rsidRPr="00983B47" w:rsidR="00983B47">
        <w:rPr>
          <w:b/>
          <w:bCs/>
          <w:color w:val="231F20"/>
        </w:rPr>
        <w:t xml:space="preserve"> </w:t>
      </w:r>
      <w:r w:rsidR="00BF41C6">
        <w:rPr>
          <w:b/>
          <w:bCs/>
          <w:color w:val="231F20"/>
        </w:rPr>
        <w:t xml:space="preserve">and Bachelor of </w:t>
      </w:r>
      <w:r w:rsidR="00FF6A67">
        <w:rPr>
          <w:b/>
          <w:bCs/>
          <w:color w:val="231F20"/>
        </w:rPr>
        <w:t>Commerce</w:t>
      </w:r>
      <w:r w:rsidR="00BF41C6">
        <w:rPr>
          <w:b/>
          <w:bCs/>
          <w:color w:val="231F20"/>
        </w:rPr>
        <w:t xml:space="preserve"> </w:t>
      </w:r>
      <w:r w:rsidR="0090159B">
        <w:rPr>
          <w:b/>
          <w:bCs/>
          <w:color w:val="231F20"/>
        </w:rPr>
        <w:t>CB048</w:t>
      </w:r>
    </w:p>
    <w:p w:rsidR="00057BF2" w:rsidP="00057BF2" w:rsidRDefault="00057BF2" w14:paraId="10BE168B" w14:textId="28D81D89">
      <w:pPr>
        <w:pStyle w:val="BodyText"/>
        <w:spacing w:before="87"/>
        <w:sectPr w:rsidR="00057BF2" w:rsidSect="007C0B75">
          <w:headerReference w:type="default" r:id="rId10"/>
          <w:type w:val="continuous"/>
          <w:pgSz w:w="16840" w:h="11910" w:orient="landscape"/>
          <w:pgMar w:top="1560" w:right="600" w:bottom="280" w:left="600" w:header="605" w:footer="720" w:gutter="0"/>
          <w:cols w:space="720"/>
        </w:sectPr>
      </w:pPr>
    </w:p>
    <w:p w:rsidR="00DE2313" w:rsidP="00FC38E5" w:rsidRDefault="00057BF2" w14:paraId="454FF37C" w14:textId="4638FDA7">
      <w:pPr>
        <w:pStyle w:val="BodyText"/>
        <w:spacing w:before="68"/>
        <w:ind w:left="122"/>
        <w:rPr>
          <w:rStyle w:val="Hyperlink"/>
        </w:rPr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8005F8">
        <w:t>Media and Communication</w:t>
      </w:r>
      <w:r w:rsidR="00FC38E5">
        <w:rPr>
          <w:color w:val="231F20"/>
        </w:rPr>
        <w:t xml:space="preserve">  </w:t>
      </w:r>
      <w:r w:rsidRPr="004309B2" w:rsidR="00FC38E5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w:history="1" w:anchor="units" r:id="rId11">
        <w:r w:rsidRPr="009713BD" w:rsidR="0090159B">
          <w:rPr>
            <w:rStyle w:val="Hyperlink"/>
          </w:rPr>
          <w:t>https://handbooks.uwa.edu.au/majordetails?code=MJD-MECOM#units</w:t>
        </w:r>
      </w:hyperlink>
      <w:r w:rsidR="0090159B">
        <w:rPr>
          <w:color w:val="231F20"/>
        </w:rPr>
        <w:t xml:space="preserve"> </w:t>
      </w:r>
    </w:p>
    <w:p w:rsidR="00BF41C6" w:rsidP="00FC38E5" w:rsidRDefault="00BF41C6" w14:paraId="1D0F1FCC" w14:textId="7853B7A7">
      <w:pPr>
        <w:pStyle w:val="BodyText"/>
        <w:spacing w:before="68"/>
        <w:ind w:left="122"/>
      </w:pPr>
      <w:r>
        <w:rPr>
          <w:color w:val="231F20"/>
        </w:rPr>
        <w:t xml:space="preserve">Select a </w:t>
      </w:r>
      <w:r w:rsidR="00C458E8">
        <w:rPr>
          <w:color w:val="231F20"/>
        </w:rPr>
        <w:t xml:space="preserve">Bachelor of Commerce </w:t>
      </w:r>
      <w:r>
        <w:rPr>
          <w:color w:val="231F20"/>
        </w:rPr>
        <w:t xml:space="preserve">degree-specific major here:   </w:t>
      </w:r>
      <w:r w:rsidRPr="00F85326">
        <w:rPr>
          <w:color w:val="231F20"/>
          <w:shd w:val="clear" w:color="auto" w:fill="FFF4C6" w:themeFill="background2" w:themeFillTint="33"/>
        </w:rPr>
        <w:t xml:space="preserve">    </w:t>
      </w:r>
      <w:r>
        <w:rPr>
          <w:color w:val="231F20"/>
        </w:rPr>
        <w:t xml:space="preserve">  </w:t>
      </w:r>
      <w:hyperlink w:history="1" r:id="rId12">
        <w:r w:rsidR="008C68EA">
          <w:rPr>
            <w:rStyle w:val="Hyperlink"/>
          </w:rPr>
          <w:t>https://handbooks.uwa.edu.au/coursedetails?code=BP002</w:t>
        </w:r>
      </w:hyperlink>
      <w:r>
        <w:rPr>
          <w:color w:val="231F20"/>
        </w:rPr>
        <w:t xml:space="preserve"> </w:t>
      </w:r>
    </w:p>
    <w:p w:rsidRPr="009D74FE" w:rsidR="009D74FE" w:rsidP="009D74FE" w:rsidRDefault="00341949" w14:paraId="33A185BB" w14:textId="545444F9" w14:noSpellErr="1">
      <w:pPr>
        <w:pStyle w:val="BodyText"/>
        <w:spacing w:before="68"/>
        <w:ind w:left="122"/>
        <w:rPr>
          <w:color w:val="231F20"/>
        </w:rPr>
      </w:pPr>
      <w:r w:rsidR="00341949"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0C47B8">
        <w:rPr>
          <w:color w:val="231F20"/>
        </w:rPr>
        <w:t xml:space="preserve"> </w:t>
      </w:r>
      <w:r w:rsidRPr="000C47B8" w:rsidR="000C47B8">
        <w:rPr>
          <w:color w:val="231F20"/>
          <w:shd w:val="clear" w:color="auto" w:fill="ECF2D7" w:themeFill="accent6" w:themeFillTint="33"/>
        </w:rPr>
        <w:t xml:space="preserve">     </w:t>
      </w:r>
      <w:r w:rsidR="002A37F4">
        <w:rPr>
          <w:color w:val="231F20"/>
        </w:rPr>
        <w:t xml:space="preserve"> </w:t>
      </w:r>
      <w:r w:rsidRPr="002A0249" w:rsidR="00FF6A67">
        <w:rPr>
          <w:color w:val="231F20"/>
        </w:rPr>
        <w:t xml:space="preserve"> </w:t>
      </w:r>
      <w:hyperlink w:history="1" w:anchor="course-structure" r:id="rId13">
        <w:r w:rsidRPr="009D74FE" w:rsidR="009D74FE">
          <w:rPr>
            <w:rStyle w:val="Hyperlink"/>
          </w:rPr>
          <w:t>https://handbooks.uwa.edu.au/coursedetails?code=CB048#course-structure</w:t>
        </w:r>
      </w:hyperlink>
    </w:p>
    <w:p w:rsidR="5C5ABA65" w:rsidP="5C5ABA65" w:rsidRDefault="5C5ABA65" w14:paraId="429F0CB4" w14:textId="536028A1">
      <w:pPr>
        <w:pStyle w:val="BodyText"/>
        <w:spacing w:before="68"/>
        <w:ind w:left="122"/>
        <w:sectPr w:rsidRPr="009D74FE" w:rsidR="009D74FE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:rsidR="00FC38E5" w:rsidRDefault="00FC38E5" w14:paraId="740C8D29" w14:textId="355663FC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Pr="005E5620" w:rsidR="008005F8" w:rsidTr="001D3B19" w14:paraId="2C12EDD9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8005F8" w:rsidP="007C0B75" w:rsidRDefault="008005F8" w14:paraId="7AA68757" w14:textId="4CB1CA0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vAlign w:val="center"/>
          </w:tcPr>
          <w:p w:rsidR="008005F8" w:rsidP="008005F8" w:rsidRDefault="008005F8" w14:paraId="61A31362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5E5620" w:rsidRDefault="008005F8" w14:paraId="4773DA7A" w14:textId="7167E7A7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COMM1001 Power, Participation and Meaning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429167CA" w14:textId="55A49E44">
            <w:pPr>
              <w:pStyle w:val="TableParagraph"/>
              <w:jc w:val="center"/>
              <w:rPr>
                <w:sz w:val="20"/>
                <w:szCs w:val="20"/>
              </w:rPr>
            </w:pPr>
            <w:r w:rsidRPr="421468D0">
              <w:rPr>
                <w:sz w:val="20"/>
                <w:szCs w:val="20"/>
              </w:rPr>
              <w:t>COMM1003 Understanding Media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5F4798AE" w14:textId="5C0DE222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Level 1 option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3DAD95F9" w14:textId="635BF66C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</w:t>
            </w:r>
            <w:r w:rsidRPr="005E5620" w:rsidR="009A24EC">
              <w:rPr>
                <w:sz w:val="20"/>
                <w:szCs w:val="20"/>
              </w:rPr>
              <w:t>Commerce</w:t>
            </w:r>
            <w:r w:rsidRPr="005E5620">
              <w:rPr>
                <w:sz w:val="20"/>
                <w:szCs w:val="20"/>
              </w:rPr>
              <w:t xml:space="preserve"> </w:t>
            </w:r>
          </w:p>
          <w:p w:rsidRPr="005E5620" w:rsidR="008005F8" w:rsidP="006C2756" w:rsidRDefault="008005F8" w14:paraId="56A8FD86" w14:textId="15BF61B7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Core level 1 major unit</w:t>
            </w:r>
          </w:p>
        </w:tc>
      </w:tr>
      <w:tr w:rsidRPr="005E5620" w:rsidR="008005F8" w:rsidTr="001D3B19" w14:paraId="49BE3824" w14:textId="77777777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8005F8" w:rsidP="007C0B75" w:rsidRDefault="008005F8" w14:paraId="6D3B7472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vAlign w:val="center"/>
          </w:tcPr>
          <w:p w:rsidR="008005F8" w:rsidP="008005F8" w:rsidRDefault="008005F8" w14:paraId="1CEF38B8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5E5620" w:rsidRDefault="008005F8" w14:paraId="205FB5B3" w14:textId="5C96241B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COMM1002 Cultures, New Media and Communications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5E5620" w:rsidRDefault="008005F8" w14:paraId="77C97324" w14:textId="5F4FE0C3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COMM1004 Storytelling Across Media Industries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9A24EC" w:rsidRDefault="009A24EC" w14:paraId="4245C9E4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ACCT1101</w:t>
            </w:r>
          </w:p>
          <w:p w:rsidRPr="005E5620" w:rsidR="009A24EC" w:rsidP="009A24EC" w:rsidRDefault="009A24EC" w14:paraId="3E5E08C5" w14:textId="793D2235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Financial Accounting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07DD68A7" w14:textId="35F2B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</w:t>
            </w:r>
            <w:r w:rsidRPr="005E5620" w:rsidR="009A24EC">
              <w:rPr>
                <w:sz w:val="20"/>
                <w:szCs w:val="20"/>
              </w:rPr>
              <w:t>Commerce</w:t>
            </w:r>
            <w:r w:rsidRPr="005E5620">
              <w:rPr>
                <w:sz w:val="20"/>
                <w:szCs w:val="20"/>
              </w:rPr>
              <w:t xml:space="preserve"> </w:t>
            </w:r>
          </w:p>
          <w:p w:rsidRPr="005E5620" w:rsidR="008005F8" w:rsidP="008005F8" w:rsidRDefault="008005F8" w14:paraId="1FB04E72" w14:textId="141B2BAE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Core level 1 major unit</w:t>
            </w:r>
            <w:r w:rsidRPr="75FEB159" w:rsidR="791FF4D5">
              <w:rPr>
                <w:sz w:val="20"/>
                <w:szCs w:val="20"/>
              </w:rPr>
              <w:t xml:space="preserve"> OR elective unit</w:t>
            </w:r>
          </w:p>
        </w:tc>
      </w:tr>
      <w:tr w:rsidRPr="005E5620" w:rsidR="008005F8" w:rsidTr="001D3B19" w14:paraId="07812DD5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8005F8" w:rsidP="007C0B75" w:rsidRDefault="008005F8" w14:paraId="217C96EB" w14:textId="3D409AE5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vAlign w:val="center"/>
          </w:tcPr>
          <w:p w:rsidR="008005F8" w:rsidP="008005F8" w:rsidRDefault="008005F8" w14:paraId="43B6870B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3B34C631" w14:textId="71707B4A">
            <w:pPr>
              <w:pStyle w:val="TableParagraph"/>
              <w:jc w:val="center"/>
              <w:rPr>
                <w:sz w:val="20"/>
                <w:szCs w:val="20"/>
              </w:rPr>
            </w:pPr>
            <w:r w:rsidRPr="421468D0">
              <w:rPr>
                <w:sz w:val="20"/>
                <w:szCs w:val="20"/>
              </w:rPr>
              <w:t xml:space="preserve">COMM2002 </w:t>
            </w:r>
            <w:r w:rsidRPr="421468D0" w:rsidR="00204498">
              <w:rPr>
                <w:sz w:val="20"/>
                <w:szCs w:val="20"/>
              </w:rPr>
              <w:t>Media Production Techniques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5E5620" w:rsidRDefault="008005F8" w14:paraId="72A4118D" w14:textId="7E3C2502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COMM2004 Journalism Practice and Emerging Audiences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5E5620" w:rsidRDefault="009A24EC" w14:paraId="57B3B558" w14:textId="511F6E04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ECON1101 Microeconomics: Prices and Markets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411CDF77" w14:textId="0270A460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</w:t>
            </w:r>
            <w:r w:rsidRPr="005E5620" w:rsidR="009A24EC">
              <w:rPr>
                <w:sz w:val="20"/>
                <w:szCs w:val="20"/>
              </w:rPr>
              <w:t>Commerce</w:t>
            </w:r>
            <w:r w:rsidRPr="005E5620">
              <w:rPr>
                <w:sz w:val="20"/>
                <w:szCs w:val="20"/>
              </w:rPr>
              <w:t xml:space="preserve"> </w:t>
            </w:r>
          </w:p>
          <w:p w:rsidRPr="005E5620" w:rsidR="008005F8" w:rsidP="008005F8" w:rsidRDefault="008005F8" w14:paraId="65FBC9FF" w14:textId="04B6B61F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Core level 2 major unit</w:t>
            </w:r>
          </w:p>
        </w:tc>
      </w:tr>
      <w:tr w:rsidRPr="005E5620" w:rsidR="008005F8" w:rsidTr="001D3B19" w14:paraId="2026F2D3" w14:textId="77777777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8005F8" w:rsidP="007C0B75" w:rsidRDefault="008005F8" w14:paraId="01C7F0F7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vAlign w:val="center"/>
          </w:tcPr>
          <w:p w:rsidR="008005F8" w:rsidP="008005F8" w:rsidRDefault="008005F8" w14:paraId="6E73EA20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6FE9C8E2" w14:textId="76AC5FCF">
            <w:pPr>
              <w:pStyle w:val="TableParagraph"/>
              <w:jc w:val="center"/>
              <w:rPr>
                <w:sz w:val="20"/>
                <w:szCs w:val="20"/>
              </w:rPr>
            </w:pPr>
            <w:r w:rsidRPr="421468D0">
              <w:rPr>
                <w:sz w:val="20"/>
                <w:szCs w:val="20"/>
              </w:rPr>
              <w:t>COMM2001 Media Influence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5E5620" w:rsidRDefault="008005F8" w14:paraId="76CC6F39" w14:textId="1B36BA28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COMM2005 Media Production Development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009A24EC" w:rsidRDefault="009A24EC" w14:paraId="1F5A1AC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MGMT1135 </w:t>
            </w:r>
          </w:p>
          <w:p w:rsidRPr="005E5620" w:rsidR="009A24EC" w:rsidP="009A24EC" w:rsidRDefault="009A24EC" w14:paraId="1BD3D7EB" w14:textId="2CAF14F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E5620">
              <w:rPr>
                <w:sz w:val="20"/>
                <w:szCs w:val="20"/>
              </w:rPr>
              <w:t>Organisational</w:t>
            </w:r>
            <w:proofErr w:type="spellEnd"/>
            <w:r w:rsidRPr="005E5620">
              <w:rPr>
                <w:sz w:val="20"/>
                <w:szCs w:val="20"/>
              </w:rPr>
              <w:t xml:space="preserve"> Behaviour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2233B8D2" w14:textId="4245E72E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</w:t>
            </w:r>
            <w:r w:rsidRPr="005E5620" w:rsidR="009A24EC">
              <w:rPr>
                <w:sz w:val="20"/>
                <w:szCs w:val="20"/>
              </w:rPr>
              <w:t>Commerce</w:t>
            </w:r>
            <w:r w:rsidRPr="005E5620">
              <w:rPr>
                <w:sz w:val="20"/>
                <w:szCs w:val="20"/>
              </w:rPr>
              <w:t xml:space="preserve"> </w:t>
            </w:r>
          </w:p>
          <w:p w:rsidRPr="005E5620" w:rsidR="008005F8" w:rsidP="008005F8" w:rsidRDefault="008005F8" w14:paraId="41DB966F" w14:textId="35461F6A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Core level 2 major unit</w:t>
            </w:r>
          </w:p>
        </w:tc>
      </w:tr>
      <w:tr w:rsidRPr="005E5620" w:rsidR="009A24EC" w:rsidTr="001D3B19" w14:paraId="095B920F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9A24EC" w:rsidP="007C0B75" w:rsidRDefault="009A24EC" w14:paraId="2CF25511" w14:textId="3167DCB8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vAlign w:val="center"/>
          </w:tcPr>
          <w:p w:rsidR="009A24EC" w:rsidP="009A24EC" w:rsidRDefault="009A24EC" w14:paraId="67B64A29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005E5620" w:rsidRDefault="009A24EC" w14:paraId="7DE9A26B" w14:textId="76F67697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COMM2006 Communication Strategy and Engagement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004E1FA3" w:rsidRDefault="00711B7E" w14:paraId="0708E733" w14:textId="40B62917">
            <w:pPr>
              <w:pStyle w:val="TableParagraph"/>
              <w:jc w:val="center"/>
              <w:rPr>
                <w:sz w:val="20"/>
                <w:szCs w:val="20"/>
              </w:rPr>
            </w:pPr>
            <w:r w:rsidRPr="421468D0">
              <w:rPr>
                <w:sz w:val="20"/>
                <w:szCs w:val="20"/>
              </w:rPr>
              <w:t>Level 2 option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005E5620" w:rsidRDefault="005E5620" w14:paraId="7B9A3A9C" w14:textId="64169E66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MKTG1203 Introduction to Marketing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009A24EC" w:rsidRDefault="009A24EC" w14:paraId="714FD76B" w14:textId="0A0E33AC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Commerce </w:t>
            </w:r>
          </w:p>
          <w:p w:rsidRPr="005E5620" w:rsidR="009A24EC" w:rsidP="009A24EC" w:rsidRDefault="009A24EC" w14:paraId="66C75D85" w14:textId="324C3A9B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Core level </w:t>
            </w:r>
            <w:r w:rsidRPr="005E5620" w:rsidR="00E834C6">
              <w:rPr>
                <w:sz w:val="20"/>
                <w:szCs w:val="20"/>
              </w:rPr>
              <w:t>2/</w:t>
            </w:r>
            <w:r w:rsidRPr="005E5620">
              <w:rPr>
                <w:sz w:val="20"/>
                <w:szCs w:val="20"/>
              </w:rPr>
              <w:t>3 major unit</w:t>
            </w:r>
          </w:p>
        </w:tc>
      </w:tr>
      <w:tr w:rsidRPr="005E5620" w:rsidR="009A24EC" w:rsidTr="001D3B19" w14:paraId="3F6F4885" w14:textId="77777777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9A24EC" w:rsidP="007C0B75" w:rsidRDefault="009A24EC" w14:paraId="18FEFBA7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vAlign w:val="center"/>
          </w:tcPr>
          <w:p w:rsidR="009A24EC" w:rsidP="009A24EC" w:rsidRDefault="009A24EC" w14:paraId="090903F9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009C3117" w:rsidRDefault="009C3117" w14:paraId="640700C8" w14:textId="3707A67A">
            <w:pPr>
              <w:pStyle w:val="TableParagraph"/>
              <w:jc w:val="center"/>
              <w:rPr>
                <w:sz w:val="20"/>
                <w:szCs w:val="20"/>
              </w:rPr>
            </w:pPr>
            <w:r w:rsidRPr="421468D0">
              <w:rPr>
                <w:sz w:val="20"/>
                <w:szCs w:val="20"/>
              </w:rPr>
              <w:t>COMM3002 Media Production Project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421468D0" w:rsidRDefault="2B0865D2" w14:paraId="0A75B702" w14:textId="3638EFD1">
            <w:pPr>
              <w:pStyle w:val="TableParagraph"/>
              <w:jc w:val="center"/>
            </w:pPr>
            <w:r w:rsidRPr="421468D0">
              <w:rPr>
                <w:sz w:val="20"/>
                <w:szCs w:val="20"/>
              </w:rPr>
              <w:t>COMM3001 Media Enterprise in Transition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5E5620" w:rsidP="005E5620" w:rsidRDefault="005E5620" w14:paraId="52C71BE6" w14:textId="22582019">
            <w:pPr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STAT1520</w:t>
            </w:r>
          </w:p>
          <w:p w:rsidRPr="005E5620" w:rsidR="009A24EC" w:rsidP="005E5620" w:rsidRDefault="005E5620" w14:paraId="06607407" w14:textId="3B8633E0">
            <w:pPr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Economic and Business Statistics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9A24EC" w:rsidP="009A24EC" w:rsidRDefault="009A24EC" w14:paraId="4EBC8950" w14:textId="29015710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Commerce </w:t>
            </w:r>
          </w:p>
          <w:p w:rsidRPr="005E5620" w:rsidR="009A24EC" w:rsidP="009A24EC" w:rsidRDefault="009A24EC" w14:paraId="3D4FF4CE" w14:textId="0065EDA7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Core level 3 major unit</w:t>
            </w:r>
          </w:p>
        </w:tc>
      </w:tr>
      <w:tr w:rsidRPr="005E5620" w:rsidR="008005F8" w:rsidTr="001D3B19" w14:paraId="41C8FECD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Pr="00983B47" w:rsidR="008005F8" w:rsidP="007C0B75" w:rsidRDefault="008005F8" w14:paraId="784862CA" w14:textId="20BB53D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vAlign w:val="center"/>
          </w:tcPr>
          <w:p w:rsidR="008005F8" w:rsidP="008005F8" w:rsidRDefault="008005F8" w14:paraId="0C02C583" w14:textId="382C5E41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30C2EB1A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COMM3003 </w:t>
            </w:r>
          </w:p>
          <w:p w:rsidRPr="005E5620" w:rsidR="008005F8" w:rsidP="008005F8" w:rsidRDefault="008005F8" w14:paraId="615FFC3E" w14:textId="40C21EA9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Designing Interactive Media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5E5620" w:rsidRDefault="008005F8" w14:paraId="3A5CC591" w14:textId="08557B6E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COMM3006</w:t>
            </w:r>
            <w:r w:rsidR="005E5620">
              <w:rPr>
                <w:sz w:val="20"/>
                <w:szCs w:val="20"/>
              </w:rPr>
              <w:t xml:space="preserve"> </w:t>
            </w:r>
            <w:r w:rsidRPr="005E5620">
              <w:rPr>
                <w:sz w:val="20"/>
                <w:szCs w:val="20"/>
              </w:rPr>
              <w:t>Media Innovation and Social Futures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421468D0" w:rsidRDefault="50A2692A" w14:paraId="65AC362A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421468D0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  <w:p w:rsidRPr="005E5620" w:rsidR="008005F8" w:rsidP="421468D0" w:rsidRDefault="008005F8" w14:paraId="14142CDC" w14:textId="0DA8386B">
            <w:pPr>
              <w:pStyle w:val="TableParagraph"/>
              <w:jc w:val="center"/>
              <w:rPr>
                <w:color w:val="231F2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668093F9" w14:textId="194D56A6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</w:t>
            </w:r>
            <w:r w:rsidRPr="005E5620" w:rsidR="009A24EC">
              <w:rPr>
                <w:sz w:val="20"/>
                <w:szCs w:val="20"/>
              </w:rPr>
              <w:t>Commerce</w:t>
            </w:r>
            <w:r w:rsidRPr="005E5620">
              <w:rPr>
                <w:sz w:val="20"/>
                <w:szCs w:val="20"/>
              </w:rPr>
              <w:t xml:space="preserve"> </w:t>
            </w:r>
          </w:p>
          <w:p w:rsidRPr="005E5620" w:rsidR="008005F8" w:rsidP="008005F8" w:rsidRDefault="008005F8" w14:paraId="6509BDF3" w14:textId="6DB9AD04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Core level 3 major unit</w:t>
            </w:r>
          </w:p>
        </w:tc>
      </w:tr>
      <w:tr w:rsidRPr="005E5620" w:rsidR="008005F8" w:rsidTr="001D3B19" w14:paraId="4787FFF3" w14:textId="77777777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8005F8" w:rsidP="008005F8" w:rsidRDefault="008005F8" w14:paraId="3E51B69C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vAlign w:val="center"/>
          </w:tcPr>
          <w:p w:rsidR="008005F8" w:rsidP="008005F8" w:rsidRDefault="008005F8" w14:paraId="5FD75CC8" w14:textId="38885C0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4E1FA3" w14:paraId="640F43E3" w14:textId="57B69B6E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COMM3005 Media and Communication Career Portfolio 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4E1FA3" w14:paraId="38AC567F" w14:textId="1375A5ED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Level 3 option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05F8" w:rsidP="004E1FA3" w:rsidRDefault="009C3117" w14:paraId="63F17F30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E5620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  <w:p w:rsidR="004E1FA3" w:rsidP="004E1FA3" w:rsidRDefault="004E1FA3" w14:paraId="743AF398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Pr="005E5620" w:rsidR="004E1FA3" w:rsidP="004E1FA3" w:rsidRDefault="004E1FA3" w14:paraId="467F29B7" w14:textId="7A6E91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E5620" w:rsidR="008005F8" w:rsidP="008005F8" w:rsidRDefault="008005F8" w14:paraId="4245C917" w14:textId="7B7E4F12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 xml:space="preserve">Bachelor of </w:t>
            </w:r>
            <w:r w:rsidRPr="005E5620" w:rsidR="009A24EC">
              <w:rPr>
                <w:sz w:val="20"/>
                <w:szCs w:val="20"/>
              </w:rPr>
              <w:t>Commerce</w:t>
            </w:r>
            <w:r w:rsidRPr="005E5620">
              <w:rPr>
                <w:sz w:val="20"/>
                <w:szCs w:val="20"/>
              </w:rPr>
              <w:t xml:space="preserve"> </w:t>
            </w:r>
          </w:p>
          <w:p w:rsidRPr="005E5620" w:rsidR="008005F8" w:rsidP="008005F8" w:rsidRDefault="008005F8" w14:paraId="17703AAF" w14:textId="0A405D1D">
            <w:pPr>
              <w:pStyle w:val="TableParagraph"/>
              <w:jc w:val="center"/>
              <w:rPr>
                <w:sz w:val="20"/>
                <w:szCs w:val="20"/>
              </w:rPr>
            </w:pPr>
            <w:r w:rsidRPr="005E5620">
              <w:rPr>
                <w:sz w:val="20"/>
                <w:szCs w:val="20"/>
              </w:rPr>
              <w:t>Core level 3 major unit</w:t>
            </w:r>
          </w:p>
        </w:tc>
      </w:tr>
    </w:tbl>
    <w:p w:rsidR="000C47B8" w:rsidP="000C47B8" w:rsidRDefault="000C47B8" w14:paraId="6E2B160F" w14:textId="77777777">
      <w:pPr>
        <w:pStyle w:val="ListParagraph"/>
        <w:ind w:left="720"/>
        <w:rPr>
          <w:color w:val="231F20"/>
          <w:sz w:val="18"/>
          <w:szCs w:val="18"/>
        </w:rPr>
      </w:pPr>
    </w:p>
    <w:p w:rsidRPr="00D060A4" w:rsidR="00D060A4" w:rsidP="00D060A4" w:rsidRDefault="003D60E4" w14:paraId="12CCF020" w14:textId="71123C1F">
      <w:pPr>
        <w:pStyle w:val="ListParagraph"/>
        <w:numPr>
          <w:ilvl w:val="0"/>
          <w:numId w:val="4"/>
        </w:numPr>
        <w:rPr>
          <w:color w:val="231F20"/>
          <w:sz w:val="18"/>
          <w:szCs w:val="18"/>
        </w:rPr>
      </w:pPr>
      <w:r w:rsidRPr="00D060A4">
        <w:rPr>
          <w:color w:val="231F20"/>
          <w:sz w:val="18"/>
          <w:szCs w:val="18"/>
        </w:rPr>
        <w:t xml:space="preserve">This study plan has been created based on 2026 Handbook. Please always check the handbook for latest unit availabilities and major structure. </w:t>
      </w:r>
    </w:p>
    <w:p w:rsidRPr="00D060A4" w:rsidR="005E5620" w:rsidP="00D060A4" w:rsidRDefault="003D60E4" w14:paraId="58926BE0" w14:textId="52DA110D">
      <w:pPr>
        <w:pStyle w:val="ListParagraph"/>
        <w:numPr>
          <w:ilvl w:val="0"/>
          <w:numId w:val="2"/>
        </w:numPr>
        <w:rPr>
          <w:color w:val="231F20"/>
          <w:sz w:val="18"/>
          <w:szCs w:val="18"/>
        </w:rPr>
      </w:pPr>
      <w:r w:rsidRPr="00D060A4">
        <w:rPr>
          <w:color w:val="231F20"/>
          <w:sz w:val="18"/>
          <w:szCs w:val="18"/>
        </w:rPr>
        <w:t>Students are required to complete a minimum of 4 units (24 points) from outside their degree specific major to meet broadening requirements. You can satisfy this requirement by completing a second major, a minor, or any 4 electives outside of your degree specific major above.</w:t>
      </w:r>
    </w:p>
    <w:p w:rsidRPr="00D060A4" w:rsidR="005E5620" w:rsidP="005E5620" w:rsidRDefault="005E5620" w14:paraId="044162F2" w14:textId="77777777">
      <w:pPr>
        <w:pStyle w:val="ListParagraph"/>
        <w:numPr>
          <w:ilvl w:val="0"/>
          <w:numId w:val="2"/>
        </w:numPr>
        <w:rPr>
          <w:color w:val="231F20"/>
          <w:sz w:val="18"/>
          <w:szCs w:val="18"/>
        </w:rPr>
      </w:pPr>
      <w:r w:rsidRPr="00D060A4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p w:rsidRPr="00674CA9" w:rsidR="00564BC2" w:rsidP="00716A9E" w:rsidRDefault="00564BC2" w14:paraId="5D1FF007" w14:textId="215272CC">
      <w:pPr>
        <w:pStyle w:val="ListParagraph"/>
        <w:ind w:left="720"/>
        <w:rPr>
          <w:color w:val="231F20"/>
          <w:sz w:val="18"/>
          <w:szCs w:val="18"/>
        </w:rPr>
        <w:sectPr w:rsidRPr="00674CA9" w:rsidR="00564BC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:rsidR="00D428B4" w:rsidP="00D060A4" w:rsidRDefault="00D428B4" w14:paraId="3B53C8A0" w14:textId="783EEBD2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5AF" w:rsidRDefault="009735AF" w14:paraId="39D08FBC" w14:textId="77777777">
      <w:r>
        <w:separator/>
      </w:r>
    </w:p>
  </w:endnote>
  <w:endnote w:type="continuationSeparator" w:id="0">
    <w:p w:rsidR="009735AF" w:rsidRDefault="009735AF" w14:paraId="204FF875" w14:textId="77777777">
      <w:r>
        <w:continuationSeparator/>
      </w:r>
    </w:p>
  </w:endnote>
  <w:endnote w:type="continuationNotice" w:id="1">
    <w:p w:rsidR="009735AF" w:rsidRDefault="009735AF" w14:paraId="643BC58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5AF" w:rsidRDefault="009735AF" w14:paraId="4222A22C" w14:textId="77777777">
      <w:r>
        <w:separator/>
      </w:r>
    </w:p>
  </w:footnote>
  <w:footnote w:type="continuationSeparator" w:id="0">
    <w:p w:rsidR="009735AF" w:rsidRDefault="009735AF" w14:paraId="302416F5" w14:textId="77777777">
      <w:r>
        <w:continuationSeparator/>
      </w:r>
    </w:p>
  </w:footnote>
  <w:footnote w:type="continuationNotice" w:id="1">
    <w:p w:rsidR="009735AF" w:rsidRDefault="009735AF" w14:paraId="2E4212C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177388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4" style="position:absolute;margin-left:724.5pt;margin-top:37pt;width:63.9pt;height:8.1pt;z-index:-251658239;mso-position-horizontal-relative:page;mso-position-vertical-relative:page" coordsize="1278,162" coordorigin="14490,740" o:spid="_x0000_s1026" w14:anchorId="7820E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214720557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9983004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8" style="position:absolute;margin-left:699.4pt;margin-top:48.5pt;width:105.4pt;height:17.75pt;z-index:-251658236;mso-position-horizontal-relative:page;mso-position-vertical-relative:page" coordsize="2108,355" coordorigin="13988,970" o:spid="_x0000_s1026" w14:anchorId="6F4C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AutoShape 27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55EAA579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27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005A8D" w14:paraId="2ED62C77" w14:textId="19663E1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724.5pt;margin-top:37pt;width:63.9pt;height:8.1pt;z-index:-251658233;mso-position-horizontal-relative:page;mso-position-vertical-relative:page" coordsize="1278,162" coordorigin="14490,740" o:spid="_x0000_s1026" w14:anchorId="57796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699.4pt;margin-top:48.5pt;width:105.4pt;height:17.75pt;z-index:-251658230;mso-position-horizontal-relative:page;mso-position-vertical-relative:page" coordsize="2108,355" coordorigin="13988,970" o:spid="_x0000_s1026" w14:anchorId="00D97FD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347DE9D1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347DE9D1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DB5F3F"/>
    <w:multiLevelType w:val="hybridMultilevel"/>
    <w:tmpl w:val="7A300A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385EC7"/>
    <w:multiLevelType w:val="hybridMultilevel"/>
    <w:tmpl w:val="87A2DCB8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40475706">
    <w:abstractNumId w:val="0"/>
  </w:num>
  <w:num w:numId="2" w16cid:durableId="1899823442">
    <w:abstractNumId w:val="0"/>
  </w:num>
  <w:num w:numId="3" w16cid:durableId="2065368228">
    <w:abstractNumId w:val="2"/>
  </w:num>
  <w:num w:numId="4" w16cid:durableId="138930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029C"/>
    <w:rsid w:val="00005A8D"/>
    <w:rsid w:val="00006E67"/>
    <w:rsid w:val="00036C53"/>
    <w:rsid w:val="00057BF2"/>
    <w:rsid w:val="00084126"/>
    <w:rsid w:val="000A26BA"/>
    <w:rsid w:val="000C47B8"/>
    <w:rsid w:val="000E7F8B"/>
    <w:rsid w:val="00102C81"/>
    <w:rsid w:val="00105F17"/>
    <w:rsid w:val="0011700A"/>
    <w:rsid w:val="00167DD3"/>
    <w:rsid w:val="001835CF"/>
    <w:rsid w:val="001D3B19"/>
    <w:rsid w:val="001D61C8"/>
    <w:rsid w:val="00200464"/>
    <w:rsid w:val="00204498"/>
    <w:rsid w:val="00204FBD"/>
    <w:rsid w:val="00246469"/>
    <w:rsid w:val="00273967"/>
    <w:rsid w:val="002A1D4D"/>
    <w:rsid w:val="002A37F4"/>
    <w:rsid w:val="002A5D6E"/>
    <w:rsid w:val="002B4112"/>
    <w:rsid w:val="002B41F5"/>
    <w:rsid w:val="002C5745"/>
    <w:rsid w:val="002D52DC"/>
    <w:rsid w:val="002F565B"/>
    <w:rsid w:val="00310A85"/>
    <w:rsid w:val="0033176B"/>
    <w:rsid w:val="00332B47"/>
    <w:rsid w:val="00341949"/>
    <w:rsid w:val="00351C28"/>
    <w:rsid w:val="0035210C"/>
    <w:rsid w:val="00363CDE"/>
    <w:rsid w:val="00366F30"/>
    <w:rsid w:val="003757D6"/>
    <w:rsid w:val="003A3561"/>
    <w:rsid w:val="003A5134"/>
    <w:rsid w:val="003C41C3"/>
    <w:rsid w:val="003C4800"/>
    <w:rsid w:val="003C564D"/>
    <w:rsid w:val="003D60E4"/>
    <w:rsid w:val="003F389C"/>
    <w:rsid w:val="004309B2"/>
    <w:rsid w:val="00466B95"/>
    <w:rsid w:val="004752D9"/>
    <w:rsid w:val="004949E9"/>
    <w:rsid w:val="004C31F4"/>
    <w:rsid w:val="004E1FA3"/>
    <w:rsid w:val="004E48A8"/>
    <w:rsid w:val="004E6F01"/>
    <w:rsid w:val="00523185"/>
    <w:rsid w:val="0053599E"/>
    <w:rsid w:val="005414F7"/>
    <w:rsid w:val="0054178A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E5620"/>
    <w:rsid w:val="00606259"/>
    <w:rsid w:val="00647D19"/>
    <w:rsid w:val="00674CA9"/>
    <w:rsid w:val="00686EE4"/>
    <w:rsid w:val="006B42AC"/>
    <w:rsid w:val="006B4A64"/>
    <w:rsid w:val="006C2756"/>
    <w:rsid w:val="006C77C3"/>
    <w:rsid w:val="006D75D9"/>
    <w:rsid w:val="00711B7E"/>
    <w:rsid w:val="00716A9E"/>
    <w:rsid w:val="00726EB2"/>
    <w:rsid w:val="0075608B"/>
    <w:rsid w:val="007561C6"/>
    <w:rsid w:val="007901D1"/>
    <w:rsid w:val="00795451"/>
    <w:rsid w:val="007C0B75"/>
    <w:rsid w:val="007C1227"/>
    <w:rsid w:val="007C2D1D"/>
    <w:rsid w:val="007F643E"/>
    <w:rsid w:val="008005F8"/>
    <w:rsid w:val="00816FB4"/>
    <w:rsid w:val="00833F71"/>
    <w:rsid w:val="00852044"/>
    <w:rsid w:val="00854338"/>
    <w:rsid w:val="00861645"/>
    <w:rsid w:val="00872E4E"/>
    <w:rsid w:val="0087655C"/>
    <w:rsid w:val="008B4F98"/>
    <w:rsid w:val="008C3AE9"/>
    <w:rsid w:val="008C68EA"/>
    <w:rsid w:val="008D0108"/>
    <w:rsid w:val="008D4124"/>
    <w:rsid w:val="008F4084"/>
    <w:rsid w:val="0090159B"/>
    <w:rsid w:val="00913063"/>
    <w:rsid w:val="00926917"/>
    <w:rsid w:val="00971A24"/>
    <w:rsid w:val="009735AF"/>
    <w:rsid w:val="009765A1"/>
    <w:rsid w:val="0098333D"/>
    <w:rsid w:val="00983B47"/>
    <w:rsid w:val="009A24EC"/>
    <w:rsid w:val="009A2BA0"/>
    <w:rsid w:val="009A4247"/>
    <w:rsid w:val="009C3117"/>
    <w:rsid w:val="009D1394"/>
    <w:rsid w:val="009D3CD3"/>
    <w:rsid w:val="009D74FE"/>
    <w:rsid w:val="009F02F6"/>
    <w:rsid w:val="00A15882"/>
    <w:rsid w:val="00A238C5"/>
    <w:rsid w:val="00A51375"/>
    <w:rsid w:val="00A7464E"/>
    <w:rsid w:val="00A85FE5"/>
    <w:rsid w:val="00A91775"/>
    <w:rsid w:val="00AE7BA0"/>
    <w:rsid w:val="00B07D08"/>
    <w:rsid w:val="00B23352"/>
    <w:rsid w:val="00B36CD9"/>
    <w:rsid w:val="00B54245"/>
    <w:rsid w:val="00B67D35"/>
    <w:rsid w:val="00B77DC6"/>
    <w:rsid w:val="00B95AF6"/>
    <w:rsid w:val="00BA66C5"/>
    <w:rsid w:val="00BF41C6"/>
    <w:rsid w:val="00C0342E"/>
    <w:rsid w:val="00C26F72"/>
    <w:rsid w:val="00C407A3"/>
    <w:rsid w:val="00C458E8"/>
    <w:rsid w:val="00C63DB7"/>
    <w:rsid w:val="00C72A5A"/>
    <w:rsid w:val="00C732DC"/>
    <w:rsid w:val="00C764C9"/>
    <w:rsid w:val="00C81E4B"/>
    <w:rsid w:val="00C864C8"/>
    <w:rsid w:val="00C96029"/>
    <w:rsid w:val="00CB7360"/>
    <w:rsid w:val="00CC4AD5"/>
    <w:rsid w:val="00CC4B8A"/>
    <w:rsid w:val="00CD0B3B"/>
    <w:rsid w:val="00CE4266"/>
    <w:rsid w:val="00CE4716"/>
    <w:rsid w:val="00CF55DB"/>
    <w:rsid w:val="00D05E1D"/>
    <w:rsid w:val="00D060A4"/>
    <w:rsid w:val="00D10549"/>
    <w:rsid w:val="00D1395A"/>
    <w:rsid w:val="00D428B4"/>
    <w:rsid w:val="00D52283"/>
    <w:rsid w:val="00D63A75"/>
    <w:rsid w:val="00D94AD3"/>
    <w:rsid w:val="00DA2BE0"/>
    <w:rsid w:val="00DE19DF"/>
    <w:rsid w:val="00DE2313"/>
    <w:rsid w:val="00DE2D0C"/>
    <w:rsid w:val="00DF098E"/>
    <w:rsid w:val="00E13565"/>
    <w:rsid w:val="00E31DFA"/>
    <w:rsid w:val="00E324AB"/>
    <w:rsid w:val="00E35139"/>
    <w:rsid w:val="00E400D1"/>
    <w:rsid w:val="00E546CD"/>
    <w:rsid w:val="00E56F8F"/>
    <w:rsid w:val="00E5725B"/>
    <w:rsid w:val="00E627AE"/>
    <w:rsid w:val="00E762B0"/>
    <w:rsid w:val="00E76D11"/>
    <w:rsid w:val="00E834C6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2D82"/>
    <w:rsid w:val="00F7330F"/>
    <w:rsid w:val="00F80F68"/>
    <w:rsid w:val="00F85326"/>
    <w:rsid w:val="00FC38E5"/>
    <w:rsid w:val="00FD0B4B"/>
    <w:rsid w:val="00FF3D76"/>
    <w:rsid w:val="00FF643D"/>
    <w:rsid w:val="00FF6A67"/>
    <w:rsid w:val="1F295F8D"/>
    <w:rsid w:val="2B0865D2"/>
    <w:rsid w:val="3220CC9B"/>
    <w:rsid w:val="389A3F5D"/>
    <w:rsid w:val="395C5E3C"/>
    <w:rsid w:val="3B4F68F4"/>
    <w:rsid w:val="421468D0"/>
    <w:rsid w:val="4EE47CBC"/>
    <w:rsid w:val="50A2692A"/>
    <w:rsid w:val="5C5ABA65"/>
    <w:rsid w:val="6FAD8ACA"/>
    <w:rsid w:val="72C6AF4A"/>
    <w:rsid w:val="75FEB159"/>
    <w:rsid w:val="791FF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handbooks.uwa.edu.au/coursedetails?code=CB048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BP002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andbooks.uwa.edu.au/majordetails?code=MJD-MECOM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3C8B0833-D2E8-4238-9E32-F3BAC29D33D7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Hugh Halloran</dc:creator>
  <lastModifiedBy>Dee Jun Ong</lastModifiedBy>
  <revision>9</revision>
  <lastPrinted>2020-11-18T07:36:00.0000000Z</lastPrinted>
  <dcterms:created xsi:type="dcterms:W3CDTF">2025-09-22T06:33:00.0000000Z</dcterms:created>
  <dcterms:modified xsi:type="dcterms:W3CDTF">2025-10-30T02:55:15.5349576Z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